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29. - 31.10.2027</w:t>
            </w:r>
          </w:p>
          <w:p>
            <w:pPr>
              <w:pStyle w:val="Heading1"/>
            </w:pPr>
            <w:bookmarkStart w:id="0" w:name="_Toc0"/>
            <w:r>
              <w:t>Begegnungswochenende für Freunde und Fördermitglieder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2 Übernachtungen</w:t>
            </w:r>
          </w:p>
          <w:p/>
          <w:p>
            <w:pPr/>
            <w:r>
              <w:rPr>
                <w:b w:val="1"/>
                <w:bCs w:val="1"/>
              </w:rPr>
              <w:t xml:space="preserve">10% auf ÜN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Für Fördermitglieder und solche, die es werden wollen. Begegnung untereinander und mit der Kommunität. Impulse für eine Spiritualität im Alltag.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2EBF29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3C1AB45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begegnungswochenende-fuer-freunde-und-foerdermitglieder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2026-10-26T01:14:30+00:00</dcterms:created>
  <dcterms:modified xsi:type="dcterms:W3CDTF">2026-10-26T01:14:30+00:00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