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21.12.2025 | 17:00 Uhr</w:t>
            </w:r>
          </w:p>
          <w:p>
            <w:pPr>
              <w:pStyle w:val="Heading1"/>
            </w:pPr>
            <w:bookmarkStart w:id="0" w:name="_Toc0"/>
            <w:r>
              <w:t>Celtic Midwinter – Irische Weihnacht mit JANNA</w:t>
            </w:r>
            <w:bookmarkEnd w:id="0"/>
          </w:p>
          <w:p>
            <w:pPr/>
            <w:r>
              <w:rPr/>
              <w:t xml:space="preserve">Kunst &amp; Kultur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Es sind bereits keine Karten im Vorverkauf mehr erhältlich.</w:t>
            </w:r>
          </w:p>
          <w:p>
            <w:pPr/>
            <w:r>
              <w:rPr>
                <w:b w:val="1"/>
                <w:bCs w:val="1"/>
              </w:rPr>
              <w:t xml:space="preserve">Restkarten an der Abendkasse zum Preis von 19 € erhältlich. Es stehen hierfür nur noch Plätze auf Bierbänken zur Verfügung.</w:t>
            </w:r>
          </w:p>
          <w:p>
            <w:pPr/>
            <w:r>
              <w:rPr>
                <w:b w:val="1"/>
                <w:bCs w:val="1"/>
              </w:rPr>
              <w:t xml:space="preserve">Beginn: 17:00 Uhr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Wenn es draußen kalt und dunkel wird, erklingen zur Weihnachtszeit stimmungsvolle Lieder – alte wie neue – aus Irland, Schottland und England.</w:t>
            </w:r>
          </w:p>
          <w:p>
            <w:pPr/>
            <w:r>
              <w:rPr>
                <w:b w:val="1"/>
                <w:bCs w:val="1"/>
              </w:rPr>
              <w:t xml:space="preserve">Musik:</w:t>
            </w:r>
            <w:r>
              <w:rPr/>
              <w:t xml:space="preserve"> Hanna Flock (Gesang, Piano, Percussion, Whistle) und Joachim Rosenbrück (Gitarren, Violine, Waldzither)</w:t>
            </w:r>
          </w:p>
          <w:p>
            <w:pPr/>
            <w:r>
              <w:rPr/>
              <w:t xml:space="preserve"> </w:t>
            </w:r>
          </w:p>
          <w:p>
            <w:pPr/>
            <w:r>
              <w:rPr/>
              <w:t xml:space="preserve">Hinweis: Die Rückgabe gekaufter Karten ist nicht möglich.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F5480623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BF594327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celtic-midwinter-irische-weihnacht-mit-jan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2025-12-15T22:58:29+00:00</dcterms:created>
  <dcterms:modified xsi:type="dcterms:W3CDTF">2025-12-15T22:58:29+00:00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