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12.10.2025 | 10:30</w:t>
            </w:r>
          </w:p>
          <w:p>
            <w:pPr>
              <w:pStyle w:val="Heading1"/>
            </w:pPr>
            <w:bookmarkStart w:id="0" w:name="_Toc0"/>
            <w:r>
              <w:t>Erntedankgottesdienst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Herzliche Einladung zum besonderen Erntedankfest in Volkenroda!</w:t>
            </w:r>
          </w:p>
          <w:p>
            <w:pPr/>
            <w:r>
              <w:rPr/>
              <w:t xml:space="preserve">In diesem Jahr feiern wir am 12. Oktober –</w:t>
            </w:r>
            <w:br/>
            <w:r>
              <w:rPr/>
              <w:t xml:space="preserve">gemeinsam mit der Landwirtschaft Körner</w:t>
            </w:r>
            <w:br/>
            <w:r>
              <w:rPr/>
              <w:t xml:space="preserve">auf dem Gelände des Schulbauernhofs.</w:t>
            </w:r>
          </w:p>
          <w:p>
            <w:pPr/>
            <w:r>
              <w:rPr/>
              <w:t xml:space="preserve">Zeit: 10:30 Uhr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Gottesdienst unter freiem Himmel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Mitwirkung des Gospel-Chors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Anschließend gemeinsames Mittagessen</w:t>
            </w:r>
            <w:br/>
            <w:r>
              <w:rPr/>
              <w:t xml:space="preserve">im Refektorium</w:t>
            </w:r>
          </w:p>
          <w:p>
            <w:pPr/>
            <w:r>
              <w:rPr/>
              <w:t xml:space="preserve">Ob mit dem Dorf oder aus der Region – viele nutzen diesen Tag, um ins Kloster zu kommen.</w:t>
            </w:r>
          </w:p>
          <w:p>
            <w:pPr/>
            <w:r>
              <w:rPr/>
              <w:t xml:space="preserve">Sei auch du dabei, bring Familie</w:t>
            </w:r>
            <w:br/>
            <w:r>
              <w:rPr/>
              <w:t xml:space="preserve">und Freunde mit!</w:t>
            </w:r>
          </w:p>
          <w:p>
            <w:pPr/>
            <w:r>
              <w:rPr/>
              <w:t xml:space="preserve">Gemeinsam mit: Landwirtschaft Körner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B9CAB9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A0475E32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erntedankgottesdien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2026-05-30T10:57:14+00:00</dcterms:created>
  <dcterms:modified xsi:type="dcterms:W3CDTF">2026-05-30T10:57:14+00:00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