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18.05.2025 | 10:00</w:t>
            </w:r>
          </w:p>
          <w:p>
            <w:pPr>
              <w:pStyle w:val="Heading1"/>
            </w:pPr>
            <w:bookmarkStart w:id="0" w:name="_Toc0"/>
            <w:r>
              <w:t>TV- und Radio-Gottesdienst</w:t>
            </w:r>
            <w:bookmarkEnd w:id="0"/>
          </w:p>
          <w:p>
            <w:pPr/>
            <w:r>
              <w:rPr/>
              <w:t xml:space="preserve">Gottesdienst &amp; Gebet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/>
              <w:t xml:space="preserve">Den Fernsehgottesdienst live miterleben</w:t>
            </w:r>
          </w:p>
          <w:p>
            <w:pPr/>
            <w:r>
              <w:rPr/>
              <w:t xml:space="preserve">Am </w:t>
            </w:r>
            <w:r>
              <w:rPr>
                <w:b w:val="1"/>
                <w:bCs w:val="1"/>
              </w:rPr>
              <w:t xml:space="preserve">18. Mai 2025</w:t>
            </w:r>
            <w:r>
              <w:rPr/>
              <w:t xml:space="preserve"> wird der Gottesdienst aus der Klosterkirche Volkenroda </w:t>
            </w:r>
            <w:r>
              <w:rPr>
                <w:b w:val="1"/>
                <w:bCs w:val="1"/>
              </w:rPr>
              <w:t xml:space="preserve">ab 10:00 Uhr live im MDR</w:t>
            </w:r>
            <w:r>
              <w:rPr/>
              <w:t xml:space="preserve"> über Radio und Fernsehen übertragen.</w:t>
            </w:r>
          </w:p>
          <w:p>
            <w:pPr/>
            <w:r>
              <w:rPr>
                <w:b w:val="1"/>
                <w:bCs w:val="1"/>
              </w:rPr>
              <w:t xml:space="preserve">Herzliche Einladung, vor Ort mitzufeiern!</w:t>
            </w:r>
            <w:br/>
            <w:r>
              <w:rPr/>
              <w:t xml:space="preserve">Bitte seid bis spätestens </w:t>
            </w:r>
            <w:r>
              <w:rPr>
                <w:b w:val="1"/>
                <w:bCs w:val="1"/>
              </w:rPr>
              <w:t xml:space="preserve">9:40 Uhr</w:t>
            </w:r>
            <w:r>
              <w:rPr/>
              <w:t xml:space="preserve"> in der Kirche, da die Übertragung pünktlich beginnt. Mit eurer Teilnahme erklärt ihr euch einverstanden, im Rahmen der Sendung </w:t>
            </w:r>
            <w:r>
              <w:rPr>
                <w:b w:val="1"/>
                <w:bCs w:val="1"/>
              </w:rPr>
              <w:t xml:space="preserve">live und ggf. in der ARD-Mediathek</w:t>
            </w:r>
            <w:r>
              <w:rPr/>
              <w:t xml:space="preserve"> sichtbar und hörbar zu sein.</w:t>
            </w:r>
          </w:p>
          <w:p>
            <w:pPr/>
            <w:r>
              <w:rPr/>
              <w:t xml:space="preserve">Weitere Informationen gibt es direkt beim MDR: www.mdr.de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C18B5CB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1F38624B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gottesdienst-md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2026-06-19T02:16:51+00:00</dcterms:created>
  <dcterms:modified xsi:type="dcterms:W3CDTF">2026-06-19T02:16:51+00:00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