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07. - 12.04.2026</w:t>
            </w:r>
          </w:p>
          <w:p>
            <w:pPr>
              <w:pStyle w:val="Heading1"/>
            </w:pPr>
            <w:bookmarkStart w:id="0" w:name="_Toc0"/>
            <w:r>
              <w:t>Orchesterfreizeit</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399 EUR Seminargebühr pro Kind</w:t>
            </w:r>
          </w:p>
          <w:p/>
          <w:p>
            <w:pPr/>
            <w:r>
              <w:rPr>
                <w:b w:val="1"/>
                <w:bCs w:val="1"/>
              </w:rPr>
              <w:t xml:space="preserve"> zzgl. Übernachtung und Verpflegung Geschwisterrabatt: 50 € (ab dem zweiten Kind)  </w:t>
            </w:r>
          </w:p>
          <w:p>
            <w:pPr>
              <w:spacing w:after="0" w:line="75" w:lineRule="exact"/>
              <w:pBdr>
                <w:bottom w:val="single" w:sz="7" w:color="F2F2F2"/>
              </w:pBdr>
            </w:pPr>
          </w:p>
          <w:p>
            <w:pPr>
              <w:spacing w:after="0"/>
            </w:pPr>
          </w:p>
          <w:p>
            <w:pPr/>
            <w:r>
              <w:rPr>
                <w:b w:val="1"/>
                <w:bCs w:val="1"/>
              </w:rPr>
              <w:t xml:space="preserve">Für Schülerinnen und Schüler</w:t>
            </w:r>
            <w:br/>
            <w:r>
              <w:rPr>
                <w:b w:val="1"/>
                <w:bCs w:val="1"/>
              </w:rPr>
              <w:t xml:space="preserve">ab 9 Jahre</w:t>
            </w:r>
          </w:p>
          <w:p>
            <w:pPr/>
            <w:r>
              <w:rPr/>
              <w:t xml:space="preserve">In fünf Tagen entsteht ein buntes Musikprogramm aus Filmmusik und Klassik, das am letzten Tag in der Klosterkirche aufgeführt wird. Anfänger sammeln erste Orchestererfahrung, Fortgeschrittene können solistisch glänzen. Die Stücke werden passgenau für die angemeldeten Instrumente arrangiert und vorab versendet.</w:t>
            </w:r>
          </w:p>
          <w:p>
            <w:pPr/>
            <w:r>
              <w:rPr/>
              <w:t xml:space="preserve">Ein abwechslungsreiches Freizeitprogramm begleitet die Proben – betreut von einem jungen, engagierten Team.</w:t>
            </w:r>
          </w:p>
          <w:p>
            <w:pPr/>
            <w:r>
              <w:rPr>
                <w:b w:val="1"/>
                <w:bCs w:val="1"/>
              </w:rPr>
              <w:t xml:space="preserve">Gesamtleitung:</w:t>
            </w:r>
            <w:r>
              <w:rPr/>
              <w:t xml:space="preserve"> Ulrich Roloff (Flötist)</w:t>
            </w:r>
            <w:br/>
            <w:r>
              <w:rPr>
                <w:b w:val="1"/>
                <w:bCs w:val="1"/>
              </w:rPr>
              <w:t xml:space="preserve">Dozentin für Violine/Viola:</w:t>
            </w:r>
            <w:r>
              <w:rPr/>
              <w:t xml:space="preserve"> Katrin Schwesig</w:t>
            </w:r>
            <w:br/>
            <w:r>
              <w:rPr>
                <w:b w:val="1"/>
                <w:bCs w:val="1"/>
              </w:rPr>
              <w:t xml:space="preserve">Dozentin für Violoncello:</w:t>
            </w:r>
            <w:r>
              <w:rPr/>
              <w:t xml:space="preserve"> Miriam Heiner</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6E1862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5808A5C"/>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rchesterfreizei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2026-03-11T04:21:43+00:00</dcterms:created>
  <dcterms:modified xsi:type="dcterms:W3CDTF">2026-03-11T04:21:43+00:00</dcterms:modified>
</cp:coreProperties>
</file>

<file path=docProps/custom.xml><?xml version="1.0" encoding="utf-8"?>
<Properties xmlns="http://schemas.openxmlformats.org/officeDocument/2006/custom-properties" xmlns:vt="http://schemas.openxmlformats.org/officeDocument/2006/docPropsVTypes"/>
</file>