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21.11.2026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Raum für Frieden und Begegnung</w:t>
            </w:r>
          </w:p>
          <w:p>
            <w:pPr/>
            <w:r>
              <w:rPr/>
              <w:t xml:space="preserve"> Wir laden ein zu einem Abend, der uns weit weg führt vom Lärm des Alltags. Taizé-Gesänge, die sich wiederholen und tragen,</w:t>
            </w:r>
          </w:p>
          <w:p/>
          <w:p>
            <w:pPr/>
            <w:r>
              <w:rPr/>
              <w:t xml:space="preserve">Gebete, die uns verbinden,</w:t>
            </w:r>
          </w:p>
          <w:p/>
          <w:p>
            <w:pPr/>
            <w:r>
              <w:rPr/>
              <w:t xml:space="preserve">Stille, die uns zur Ruhe finden lässt – einfach da sein vor Gott. Gemeinsam mit der Taizé-Gruppe aus Hannover gestalten wir eine Zeit,</w:t>
            </w:r>
          </w:p>
          <w:p/>
          <w:p>
            <w:pPr/>
            <w:r>
              <w:rPr/>
              <w:t xml:space="preserve">in der sich Herz und Gedanken öffnen dürfen:Für Hoffnung, Licht und Gemeinschaft. Komm und spüre, wie wohltuend diese besondere Form des Gebets sein kann.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Marco Frensch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7E3A3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654A52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2026-03-04T20:37:35+00:00</dcterms:created>
  <dcterms:modified xsi:type="dcterms:W3CDTF">2026-03-04T20:37:35+00:00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