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02.05.2026 | 8:00 Uhr</w:t>
            </w:r>
          </w:p>
          <w:p>
            <w:pPr>
              <w:pStyle w:val="Heading1"/>
            </w:pPr>
            <w:bookmarkStart w:id="0" w:name="_Toc0"/>
            <w:r>
              <w:t>Tier- und Bauernmarkt</w:t>
            </w:r>
            <w:bookmarkEnd w:id="0"/>
          </w:p>
          <w:p>
            <w:pPr/>
            <w:r>
              <w:rPr/>
              <w:t xml:space="preserve"/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Erwachsene: </w:t>
            </w:r>
            <w:r>
              <w:rPr>
                <w:b w:val="1"/>
                <w:bCs w:val="1"/>
              </w:rPr>
              <w:t xml:space="preserve">2,00 €</w:t>
            </w:r>
          </w:p>
          <w:p>
            <w:pPr/>
            <w:r>
              <w:rPr>
                <w:b w:val="1"/>
                <w:bCs w:val="1"/>
              </w:rPr>
              <w:t xml:space="preserve">Kinder: </w:t>
            </w:r>
            <w:r>
              <w:rPr>
                <w:b w:val="1"/>
                <w:bCs w:val="1"/>
              </w:rPr>
              <w:t xml:space="preserve">1,00 €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/>
              <w:t xml:space="preserve">Jeden ersten Samstag im Monat, von März bis Dezember findet der Tier- und Bauernmarkt statt. Die Händler bieten alles rund um Haus, Hof und Garten an.</w:t>
            </w:r>
          </w:p>
          <w:p>
            <w:pPr/>
            <w:r>
              <w:rPr/>
              <w:t xml:space="preserve">Sie sind herzlich eingeladen!</w:t>
            </w: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15CD31E9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AB56D74E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tier-und-bauernmarkt-1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2026-03-31T06:01:46+00:00</dcterms:created>
  <dcterms:modified xsi:type="dcterms:W3CDTF">2026-03-31T06:01:46+00:00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