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04.07.2026 | 8:00 Uhr</w:t>
            </w:r>
          </w:p>
          <w:p>
            <w:pPr>
              <w:pStyle w:val="Heading1"/>
            </w:pPr>
            <w:bookmarkStart w:id="0" w:name="_Toc0"/>
            <w:r>
              <w:t>Tier- und Bauernmarkt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Erwachsene: </w:t>
            </w:r>
            <w:r>
              <w:rPr>
                <w:b w:val="1"/>
                <w:bCs w:val="1"/>
              </w:rPr>
              <w:t xml:space="preserve">2,00 €</w:t>
            </w:r>
          </w:p>
          <w:p>
            <w:pPr/>
            <w:r>
              <w:rPr>
                <w:b w:val="1"/>
                <w:bCs w:val="1"/>
              </w:rPr>
              <w:t xml:space="preserve">Kinder: </w:t>
            </w:r>
            <w:r>
              <w:rPr>
                <w:b w:val="1"/>
                <w:bCs w:val="1"/>
              </w:rPr>
              <w:t xml:space="preserve">1,00 €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Jeden ersten Samstag im Monat, von März bis Dezember findet der Tier- und Bauernmarkt statt. Die Händler bieten alles rund um Haus, Hof und Garten an.</w:t>
            </w:r>
          </w:p>
          <w:p>
            <w:pPr/>
            <w:r>
              <w:rPr/>
              <w:t xml:space="preserve">Sie sind herzlich eingeladen!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A9CF84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E238BBB9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tier-und-bauernmarkt-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2026-03-31T06:00:34+00:00</dcterms:created>
  <dcterms:modified xsi:type="dcterms:W3CDTF">2026-03-31T06:00:34+00:00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