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16.05.2026 | 18:00 Uhr</w:t>
            </w:r>
          </w:p>
          <w:p>
            <w:pPr>
              <w:pStyle w:val="Heading1"/>
            </w:pPr>
            <w:bookmarkStart w:id="0" w:name="_Toc0"/>
            <w:r>
              <w:t>Mai-Konzert mit Bianca App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Christus-Pavillon Volkenroda</w:t>
            </w:r>
          </w:p>
          <w:p>
            <w:pPr/>
            <w:r>
              <w:rPr>
                <w:b w:val="1"/>
                <w:bCs w:val="1"/>
              </w:rPr>
              <w:t xml:space="preserve">Ticketpreis:</w:t>
            </w:r>
            <w:br/>
            <w:r>
              <w:rPr>
                <w:b w:val="1"/>
                <w:bCs w:val="1"/>
              </w:rPr>
              <w:t xml:space="preserve">19 Euro im Vorverkauf</w:t>
            </w:r>
            <w:br/>
            <w:r>
              <w:rPr>
                <w:b w:val="1"/>
                <w:bCs w:val="1"/>
              </w:rPr>
              <w:t xml:space="preserve">22 Euro Abendkasse</w:t>
            </w:r>
          </w:p>
          <w:p>
            <w:pPr/>
            <w:r>
              <w:rPr>
                <w:b w:val="1"/>
                <w:bCs w:val="1"/>
              </w:rPr>
              <w:t xml:space="preserve">Freie Platzwahl</w:t>
            </w:r>
          </w:p>
          <w:p>
            <w:pPr/>
            <w:r>
              <w:rPr>
                <w:b w:val="1"/>
                <w:bCs w:val="1"/>
              </w:rPr>
              <w:t xml:space="preserve">Einlass ab 17 Uhr</w:t>
            </w:r>
            <w:b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„Wunder gibt es immer wieder“ </w:t>
            </w:r>
          </w:p>
          <w:p>
            <w:pPr/>
            <w:r>
              <w:rPr/>
              <w:t xml:space="preserve"> Jeder große Weg beginnt mit einem kleinen Wunder.</w:t>
            </w:r>
          </w:p>
          <w:p/>
          <w:p>
            <w:pPr/>
            <w:r>
              <w:rPr/>
              <w:t xml:space="preserve">Für Bianca App startete alles in der Schul-Big-Band – voller Freude an Musik und ersten Auftritten. Dann geschah etwas, das man tatsächlich ein kleines Wunder nennen kann: Entdeckt von Olaf (Die Flippers) wurde sie zur Frontsängerin der beliebten Gruppe „</w:t>
            </w:r>
          </w:p>
          <w:p>
            <w:pPr/>
            <w:r>
              <w:rPr>
                <w:b w:val="1"/>
                <w:bCs w:val="1"/>
              </w:rPr>
              <w:t xml:space="preserve">Die Schäfer</w:t>
            </w:r>
          </w:p>
          <w:p>
            <w:pPr/>
            <w:r>
              <w:rPr/>
              <w:t xml:space="preserve">“. Gemeinsam konnten sie mit ihrer Musik viele Herzen berühren und Großes erreichen.Mit reichlich Bühnenerfahrung, Vielfalt in der Stimme und der Leidenschaft, Menschen zu verbinden, öffnet sie ein neues Kapitel: Neue Lieder. Neue Klangwelten. Neue Wunder. In der besonderen Atmosphäre des Klosters wird Bianca App am 16. Mai 2026 im Christus-Pavillon einen Abend voller Hoffnungstöne feiern – Erinnerungen wecken, Geschichten erzählen und zeigen: Wunder gibt es immer wieder – besonders dann, wenn man an sie glaubt. Ein Konzert, das Mut macht, Freude schenkt und uns spüren lässt, wie Musik das Leben heller macht. 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6B784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F8F184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volksmusik-mit-bianca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2026-02-13T02:01:56+00:00</dcterms:created>
  <dcterms:modified xsi:type="dcterms:W3CDTF">2026-02-13T02:01:56+00:00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